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F27CAF" w:rsidRDefault="008C05A6" w:rsidP="006A25A4">
      <w:pPr>
        <w:pStyle w:val="ab"/>
        <w:ind w:left="-108"/>
        <w:jc w:val="center"/>
        <w:rPr>
          <w:lang w:val="uk-UA"/>
        </w:rPr>
      </w:pPr>
      <w:proofErr w:type="spellStart"/>
      <w:r w:rsidRPr="00F27CAF">
        <w:rPr>
          <w:b/>
          <w:lang w:val="uk-UA"/>
        </w:rPr>
        <w:t>“</w:t>
      </w:r>
      <w:r w:rsidR="006A25A4" w:rsidRPr="00F27CAF">
        <w:rPr>
          <w:b/>
          <w:lang w:val="uk-UA"/>
        </w:rPr>
        <w:t>Про</w:t>
      </w:r>
      <w:proofErr w:type="spellEnd"/>
      <w:r w:rsidR="006A25A4" w:rsidRPr="00F27CAF">
        <w:rPr>
          <w:b/>
          <w:lang w:val="uk-UA"/>
        </w:rPr>
        <w:t xml:space="preserve"> </w:t>
      </w:r>
      <w:r w:rsidR="006A25A4" w:rsidRPr="00F27CAF">
        <w:rPr>
          <w:rStyle w:val="fontstyle01"/>
          <w:sz w:val="24"/>
          <w:szCs w:val="24"/>
          <w:lang w:val="uk-UA"/>
        </w:rPr>
        <w:t>безоплатну передачу майна (</w:t>
      </w:r>
      <w:r w:rsidR="00F27CAF" w:rsidRPr="00F27CAF">
        <w:rPr>
          <w:rStyle w:val="fontstyle01"/>
          <w:sz w:val="24"/>
          <w:szCs w:val="24"/>
          <w:lang w:val="uk-UA"/>
        </w:rPr>
        <w:t>транспортн</w:t>
      </w:r>
      <w:r w:rsidR="00F27CAF">
        <w:rPr>
          <w:rStyle w:val="fontstyle01"/>
          <w:sz w:val="24"/>
          <w:szCs w:val="24"/>
          <w:lang w:val="uk-UA"/>
        </w:rPr>
        <w:t>ий</w:t>
      </w:r>
      <w:r w:rsidR="00F27CAF" w:rsidRPr="00F27CAF">
        <w:rPr>
          <w:rStyle w:val="fontstyle01"/>
          <w:sz w:val="24"/>
          <w:szCs w:val="24"/>
          <w:lang w:val="uk-UA"/>
        </w:rPr>
        <w:t xml:space="preserve"> зас</w:t>
      </w:r>
      <w:r w:rsidR="00F27CAF">
        <w:rPr>
          <w:rStyle w:val="fontstyle01"/>
          <w:sz w:val="24"/>
          <w:szCs w:val="24"/>
          <w:lang w:val="uk-UA"/>
        </w:rPr>
        <w:t>і</w:t>
      </w:r>
      <w:r w:rsidR="00F27CAF" w:rsidRPr="00F27CAF">
        <w:rPr>
          <w:rStyle w:val="fontstyle01"/>
          <w:sz w:val="24"/>
          <w:szCs w:val="24"/>
          <w:lang w:val="uk-UA"/>
        </w:rPr>
        <w:t>б</w:t>
      </w:r>
      <w:r w:rsidR="006A25A4" w:rsidRPr="00F27CAF">
        <w:rPr>
          <w:rStyle w:val="fontstyle01"/>
          <w:sz w:val="24"/>
          <w:szCs w:val="24"/>
          <w:lang w:val="uk-UA"/>
        </w:rPr>
        <w:t xml:space="preserve">) зі спільної власності територіальних громад сіл, селищ міст </w:t>
      </w:r>
      <w:proofErr w:type="spellStart"/>
      <w:r w:rsidR="006A25A4" w:rsidRPr="00F27CAF">
        <w:rPr>
          <w:rStyle w:val="fontstyle01"/>
          <w:sz w:val="24"/>
          <w:szCs w:val="24"/>
          <w:lang w:val="uk-UA"/>
        </w:rPr>
        <w:t>області</w:t>
      </w:r>
      <w:r w:rsidRPr="00F27CAF">
        <w:rPr>
          <w:lang w:val="uk-UA"/>
        </w:rPr>
        <w:t>”</w:t>
      </w:r>
      <w:proofErr w:type="spellEnd"/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F27CAF" w:rsidRDefault="008C05A6" w:rsidP="006A25A4">
      <w:pPr>
        <w:jc w:val="both"/>
        <w:rPr>
          <w:b/>
          <w:bCs w:val="0"/>
          <w:iCs/>
          <w:color w:val="FF0000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 xml:space="preserve">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6A25A4" w:rsidRPr="006A25A4">
        <w:rPr>
          <w:sz w:val="24"/>
          <w:szCs w:val="24"/>
        </w:rPr>
        <w:t>рішення обласної ради від 04.11.2011 №326 «Про</w:t>
      </w:r>
      <w:r w:rsidR="006A25A4" w:rsidRPr="006A25A4">
        <w:rPr>
          <w:sz w:val="24"/>
          <w:szCs w:val="24"/>
        </w:rPr>
        <w:br/>
        <w:t>затвердження Положення про основні засади управління об’єктами спільної</w:t>
      </w:r>
      <w:r w:rsidR="006A25A4" w:rsidRPr="006A25A4">
        <w:rPr>
          <w:sz w:val="24"/>
          <w:szCs w:val="24"/>
        </w:rPr>
        <w:br/>
        <w:t>власності територіальних громад сіл, селищ, міст Закарпатської області</w:t>
      </w:r>
      <w:r w:rsidR="003326EA">
        <w:rPr>
          <w:sz w:val="24"/>
          <w:szCs w:val="24"/>
        </w:rPr>
        <w:t xml:space="preserve"> </w:t>
      </w:r>
      <w:r w:rsidR="006A25A4" w:rsidRPr="006A25A4">
        <w:rPr>
          <w:sz w:val="24"/>
          <w:szCs w:val="24"/>
        </w:rPr>
        <w:t>(обласної комунальної власності)»</w:t>
      </w:r>
      <w:r w:rsidR="00A56DCE" w:rsidRPr="006A25A4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</w:t>
      </w:r>
      <w:r w:rsidR="006A25A4">
        <w:rPr>
          <w:sz w:val="24"/>
          <w:szCs w:val="24"/>
        </w:rPr>
        <w:t xml:space="preserve">рішення </w:t>
      </w:r>
      <w:proofErr w:type="spellStart"/>
      <w:r w:rsidR="00F27CAF">
        <w:rPr>
          <w:sz w:val="24"/>
          <w:szCs w:val="24"/>
        </w:rPr>
        <w:t>Ставненської</w:t>
      </w:r>
      <w:proofErr w:type="spellEnd"/>
      <w:r w:rsidR="00F27CAF">
        <w:rPr>
          <w:sz w:val="24"/>
          <w:szCs w:val="24"/>
        </w:rPr>
        <w:t xml:space="preserve"> сільської </w:t>
      </w:r>
      <w:r w:rsidR="006A25A4">
        <w:rPr>
          <w:sz w:val="24"/>
          <w:szCs w:val="24"/>
        </w:rPr>
        <w:t>ради Закарпатської області</w:t>
      </w:r>
      <w:r w:rsidR="00AF313A">
        <w:rPr>
          <w:sz w:val="24"/>
          <w:szCs w:val="24"/>
        </w:rPr>
        <w:t xml:space="preserve">. </w:t>
      </w:r>
      <w:r w:rsidR="00F27CAF">
        <w:rPr>
          <w:color w:val="FF0000"/>
          <w:sz w:val="24"/>
          <w:szCs w:val="24"/>
        </w:rPr>
        <w:t xml:space="preserve">       </w:t>
      </w:r>
      <w:r w:rsidR="006A25A4" w:rsidRPr="00F27CAF">
        <w:rPr>
          <w:color w:val="FF0000"/>
          <w:sz w:val="24"/>
          <w:szCs w:val="24"/>
        </w:rPr>
        <w:t xml:space="preserve">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CE2117" w:rsidRDefault="008C05A6" w:rsidP="0013090E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CE2117" w:rsidRPr="00CE2117">
        <w:rPr>
          <w:rStyle w:val="fontstyle01"/>
          <w:b w:val="0"/>
          <w:sz w:val="24"/>
          <w:szCs w:val="24"/>
        </w:rPr>
        <w:t>безоплатн</w:t>
      </w:r>
      <w:r w:rsidR="00CE2117">
        <w:rPr>
          <w:rStyle w:val="fontstyle01"/>
          <w:b w:val="0"/>
          <w:sz w:val="24"/>
          <w:szCs w:val="24"/>
        </w:rPr>
        <w:t>а</w:t>
      </w:r>
      <w:r w:rsidR="00CE2117" w:rsidRPr="00CE2117">
        <w:rPr>
          <w:rStyle w:val="fontstyle01"/>
          <w:b w:val="0"/>
          <w:sz w:val="24"/>
          <w:szCs w:val="24"/>
        </w:rPr>
        <w:t xml:space="preserve"> передач</w:t>
      </w:r>
      <w:r w:rsidR="00CE2117">
        <w:rPr>
          <w:rStyle w:val="fontstyle01"/>
          <w:b w:val="0"/>
          <w:sz w:val="24"/>
          <w:szCs w:val="24"/>
        </w:rPr>
        <w:t>а</w:t>
      </w:r>
      <w:r w:rsidR="00CE2117" w:rsidRPr="00CE2117">
        <w:rPr>
          <w:rStyle w:val="fontstyle01"/>
          <w:b w:val="0"/>
          <w:sz w:val="24"/>
          <w:szCs w:val="24"/>
        </w:rPr>
        <w:t xml:space="preserve"> майна (</w:t>
      </w:r>
      <w:r w:rsidR="00F27CAF">
        <w:rPr>
          <w:rStyle w:val="fontstyle01"/>
          <w:b w:val="0"/>
          <w:sz w:val="24"/>
          <w:szCs w:val="24"/>
        </w:rPr>
        <w:t>транспортний засіб</w:t>
      </w:r>
      <w:r w:rsidR="00CE2117" w:rsidRPr="00CE2117">
        <w:rPr>
          <w:rStyle w:val="fontstyle01"/>
          <w:b w:val="0"/>
          <w:sz w:val="24"/>
          <w:szCs w:val="24"/>
        </w:rPr>
        <w:t>) зі спільної власності територіальних громад сіл, селищ міст області</w:t>
      </w:r>
      <w:r w:rsidR="00CE2117" w:rsidRPr="00CE2117">
        <w:rPr>
          <w:b/>
          <w:sz w:val="24"/>
          <w:szCs w:val="24"/>
        </w:rPr>
        <w:t xml:space="preserve"> </w:t>
      </w:r>
      <w:r w:rsidR="00CE2117" w:rsidRPr="00CE2117">
        <w:rPr>
          <w:sz w:val="24"/>
          <w:szCs w:val="24"/>
        </w:rPr>
        <w:t>до комунальної власності територіальних громад області</w:t>
      </w:r>
      <w:r w:rsidR="00CE2117">
        <w:rPr>
          <w:sz w:val="24"/>
          <w:szCs w:val="24"/>
        </w:rPr>
        <w:t>.</w:t>
      </w:r>
    </w:p>
    <w:p w:rsidR="008C05A6" w:rsidRPr="0072620B" w:rsidRDefault="00CE2117" w:rsidP="00CE2117">
      <w:pPr>
        <w:jc w:val="both"/>
        <w:rPr>
          <w:rFonts w:eastAsia="Arial Unicode MS"/>
          <w:sz w:val="24"/>
          <w:szCs w:val="24"/>
        </w:rPr>
      </w:pPr>
      <w:r w:rsidRPr="00665B53">
        <w:t xml:space="preserve"> </w:t>
      </w: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CE2117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</w:t>
      </w:r>
      <w:r w:rsidR="00F27CAF">
        <w:rPr>
          <w:rStyle w:val="fontstyle01"/>
          <w:b w:val="0"/>
          <w:sz w:val="24"/>
          <w:szCs w:val="24"/>
        </w:rPr>
        <w:t>транспортний засіб</w:t>
      </w:r>
      <w:r w:rsidR="004B6E62">
        <w:rPr>
          <w:sz w:val="24"/>
          <w:szCs w:val="24"/>
        </w:rPr>
        <w:t>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F27CAF" w:rsidRPr="00F27CAF">
        <w:rPr>
          <w:sz w:val="24"/>
          <w:szCs w:val="24"/>
        </w:rPr>
        <w:t>Комунально</w:t>
      </w:r>
      <w:r w:rsidR="00F27CAF">
        <w:rPr>
          <w:sz w:val="24"/>
          <w:szCs w:val="24"/>
        </w:rPr>
        <w:t>го</w:t>
      </w:r>
      <w:r w:rsidR="00F27CAF" w:rsidRPr="00F27CAF">
        <w:rPr>
          <w:sz w:val="24"/>
          <w:szCs w:val="24"/>
        </w:rPr>
        <w:t xml:space="preserve"> закладу «</w:t>
      </w:r>
      <w:r w:rsidR="00F27CAF" w:rsidRPr="00F27CAF">
        <w:rPr>
          <w:bCs w:val="0"/>
          <w:sz w:val="24"/>
          <w:szCs w:val="24"/>
          <w:shd w:val="clear" w:color="auto" w:fill="FFFFFF"/>
        </w:rPr>
        <w:t xml:space="preserve">Професійно-технічне училище №33 </w:t>
      </w:r>
      <w:proofErr w:type="spellStart"/>
      <w:r w:rsidR="00F27CAF" w:rsidRPr="00F27CAF">
        <w:rPr>
          <w:bCs w:val="0"/>
          <w:sz w:val="24"/>
          <w:szCs w:val="24"/>
          <w:shd w:val="clear" w:color="auto" w:fill="FFFFFF"/>
        </w:rPr>
        <w:t>смт</w:t>
      </w:r>
      <w:proofErr w:type="spellEnd"/>
      <w:r w:rsidR="00F27CAF" w:rsidRPr="00F27CAF">
        <w:rPr>
          <w:bCs w:val="0"/>
          <w:sz w:val="24"/>
          <w:szCs w:val="24"/>
          <w:shd w:val="clear" w:color="auto" w:fill="FFFFFF"/>
        </w:rPr>
        <w:t xml:space="preserve"> Великий </w:t>
      </w:r>
      <w:proofErr w:type="spellStart"/>
      <w:r w:rsidR="00F27CAF" w:rsidRPr="00F27CAF">
        <w:rPr>
          <w:bCs w:val="0"/>
          <w:sz w:val="24"/>
          <w:szCs w:val="24"/>
          <w:shd w:val="clear" w:color="auto" w:fill="FFFFFF"/>
        </w:rPr>
        <w:t>Березний</w:t>
      </w:r>
      <w:proofErr w:type="spellEnd"/>
      <w:r w:rsidR="00F27CAF" w:rsidRPr="00F27CAF">
        <w:rPr>
          <w:bCs w:val="0"/>
          <w:sz w:val="24"/>
          <w:szCs w:val="24"/>
          <w:shd w:val="clear" w:color="auto" w:fill="FFFFFF"/>
        </w:rPr>
        <w:t xml:space="preserve">» </w:t>
      </w:r>
      <w:r w:rsidR="00F27CAF" w:rsidRPr="00F27CAF">
        <w:rPr>
          <w:sz w:val="24"/>
          <w:szCs w:val="24"/>
        </w:rPr>
        <w:t>Закарпатської обласної ради</w:t>
      </w:r>
      <w:r w:rsidR="00811BCE">
        <w:rPr>
          <w:sz w:val="24"/>
          <w:szCs w:val="24"/>
        </w:rPr>
        <w:t>,</w:t>
      </w:r>
      <w:r w:rsidR="005E7515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 xml:space="preserve">шляхом </w:t>
      </w:r>
      <w:r w:rsidR="00CE2117">
        <w:rPr>
          <w:sz w:val="24"/>
          <w:szCs w:val="24"/>
        </w:rPr>
        <w:t>вилучення та передачі територіальним громадам.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D61454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72620B" w:rsidRDefault="00283F5D" w:rsidP="00283F5D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62CCE"/>
    <w:rsid w:val="0007113A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1A7A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326E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3F6491"/>
    <w:rsid w:val="00402CE6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9636C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2C95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E7515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25A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96473"/>
    <w:rsid w:val="007A0152"/>
    <w:rsid w:val="007B584C"/>
    <w:rsid w:val="007D03C7"/>
    <w:rsid w:val="007D172A"/>
    <w:rsid w:val="007E2B62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313A"/>
    <w:rsid w:val="00B0491E"/>
    <w:rsid w:val="00B15E97"/>
    <w:rsid w:val="00B35087"/>
    <w:rsid w:val="00B4285C"/>
    <w:rsid w:val="00B468C9"/>
    <w:rsid w:val="00B5492E"/>
    <w:rsid w:val="00B65C72"/>
    <w:rsid w:val="00B71E88"/>
    <w:rsid w:val="00B737F4"/>
    <w:rsid w:val="00B76907"/>
    <w:rsid w:val="00B94996"/>
    <w:rsid w:val="00BA157B"/>
    <w:rsid w:val="00BA6CF7"/>
    <w:rsid w:val="00BB1AB7"/>
    <w:rsid w:val="00BC1225"/>
    <w:rsid w:val="00BC62F3"/>
    <w:rsid w:val="00BD35E8"/>
    <w:rsid w:val="00BE2003"/>
    <w:rsid w:val="00BF4C51"/>
    <w:rsid w:val="00BF6D65"/>
    <w:rsid w:val="00C0339C"/>
    <w:rsid w:val="00C077E9"/>
    <w:rsid w:val="00C128A7"/>
    <w:rsid w:val="00C154AE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A5767"/>
    <w:rsid w:val="00CB066D"/>
    <w:rsid w:val="00CB4E87"/>
    <w:rsid w:val="00CB6727"/>
    <w:rsid w:val="00CC0CAF"/>
    <w:rsid w:val="00CC4EAE"/>
    <w:rsid w:val="00CC602F"/>
    <w:rsid w:val="00CD1025"/>
    <w:rsid w:val="00CE2117"/>
    <w:rsid w:val="00CE508E"/>
    <w:rsid w:val="00CF0D1A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C3827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27CAF"/>
    <w:rsid w:val="00F36470"/>
    <w:rsid w:val="00F3765A"/>
    <w:rsid w:val="00F43A37"/>
    <w:rsid w:val="00F43E05"/>
    <w:rsid w:val="00F51369"/>
    <w:rsid w:val="00F554B8"/>
    <w:rsid w:val="00F665C8"/>
    <w:rsid w:val="00F70164"/>
    <w:rsid w:val="00F70808"/>
    <w:rsid w:val="00F9294C"/>
    <w:rsid w:val="00F932DA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  <w:style w:type="character" w:customStyle="1" w:styleId="fontstyle01">
    <w:name w:val="fontstyle01"/>
    <w:basedOn w:val="a0"/>
    <w:rsid w:val="006A25A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4</cp:revision>
  <cp:lastPrinted>2022-02-18T09:16:00Z</cp:lastPrinted>
  <dcterms:created xsi:type="dcterms:W3CDTF">2024-02-19T13:04:00Z</dcterms:created>
  <dcterms:modified xsi:type="dcterms:W3CDTF">2024-03-06T14:30:00Z</dcterms:modified>
</cp:coreProperties>
</file>